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67" w:rsidRPr="00A7487E" w:rsidRDefault="00D96967" w:rsidP="00D96967">
      <w:pPr>
        <w:spacing w:after="0" w:line="240" w:lineRule="auto"/>
        <w:rPr>
          <w:rFonts w:ascii="Times New Roman" w:hAnsi="Times New Roman"/>
          <w:sz w:val="24"/>
          <w:szCs w:val="24"/>
        </w:rPr>
      </w:pPr>
      <w:r>
        <w:rPr>
          <w:rFonts w:ascii="Times New Roman" w:hAnsi="Times New Roman"/>
          <w:sz w:val="24"/>
          <w:szCs w:val="24"/>
        </w:rPr>
        <w:t>Znak: ZS nr 5-D/021/15/2020</w:t>
      </w:r>
    </w:p>
    <w:p w:rsidR="00D96967" w:rsidRPr="00A7487E" w:rsidRDefault="00D96967" w:rsidP="00D96967">
      <w:pPr>
        <w:spacing w:after="0" w:line="240" w:lineRule="auto"/>
        <w:rPr>
          <w:rFonts w:ascii="Times New Roman" w:hAnsi="Times New Roman"/>
          <w:sz w:val="24"/>
          <w:szCs w:val="24"/>
        </w:rPr>
      </w:pPr>
      <w:r>
        <w:rPr>
          <w:rFonts w:ascii="Times New Roman" w:hAnsi="Times New Roman"/>
          <w:sz w:val="24"/>
          <w:szCs w:val="24"/>
        </w:rPr>
        <w:t>Nowy Sącz, 20.03.2020</w:t>
      </w:r>
      <w:r w:rsidRPr="00A7487E">
        <w:rPr>
          <w:rFonts w:ascii="Times New Roman" w:hAnsi="Times New Roman"/>
          <w:sz w:val="24"/>
          <w:szCs w:val="24"/>
        </w:rPr>
        <w:t xml:space="preserve"> r.</w:t>
      </w:r>
    </w:p>
    <w:p w:rsidR="00D96967" w:rsidRPr="0040658C" w:rsidRDefault="00D96967" w:rsidP="00D96967">
      <w:pPr>
        <w:spacing w:after="0" w:line="240" w:lineRule="auto"/>
        <w:rPr>
          <w:rFonts w:ascii="Times New Roman" w:hAnsi="Times New Roman"/>
          <w:b/>
          <w:color w:val="FF0000"/>
          <w:sz w:val="24"/>
          <w:szCs w:val="24"/>
        </w:rPr>
      </w:pPr>
    </w:p>
    <w:p w:rsidR="00D96967" w:rsidRPr="0040658C" w:rsidRDefault="00D96967" w:rsidP="00D96967">
      <w:pPr>
        <w:spacing w:after="0"/>
        <w:rPr>
          <w:rFonts w:ascii="Times New Roman" w:hAnsi="Times New Roman"/>
          <w:b/>
          <w:color w:val="FF0000"/>
          <w:sz w:val="24"/>
          <w:szCs w:val="24"/>
        </w:rPr>
      </w:pPr>
    </w:p>
    <w:p w:rsidR="00D96967" w:rsidRPr="00A46F22" w:rsidRDefault="00D96967" w:rsidP="00D96967">
      <w:pPr>
        <w:spacing w:after="0"/>
        <w:rPr>
          <w:rFonts w:ascii="Times New Roman" w:hAnsi="Times New Roman"/>
          <w:b/>
          <w:color w:val="FF0000"/>
          <w:sz w:val="24"/>
          <w:szCs w:val="24"/>
        </w:rPr>
      </w:pPr>
    </w:p>
    <w:p w:rsidR="00D96967" w:rsidRPr="00DF33B5" w:rsidRDefault="00D96967" w:rsidP="00D96967">
      <w:pPr>
        <w:spacing w:after="0"/>
        <w:jc w:val="center"/>
        <w:rPr>
          <w:rFonts w:ascii="Times New Roman" w:hAnsi="Times New Roman"/>
          <w:b/>
          <w:sz w:val="24"/>
          <w:szCs w:val="24"/>
        </w:rPr>
      </w:pPr>
      <w:r w:rsidRPr="00DF33B5">
        <w:rPr>
          <w:rFonts w:ascii="Times New Roman" w:hAnsi="Times New Roman"/>
          <w:b/>
          <w:sz w:val="24"/>
          <w:szCs w:val="24"/>
        </w:rPr>
        <w:t>Z A R Z Ą D Z E N I E   Nr  XV/2019/20</w:t>
      </w:r>
    </w:p>
    <w:p w:rsidR="00D96967" w:rsidRPr="00DF33B5" w:rsidRDefault="00D96967" w:rsidP="00D96967">
      <w:pPr>
        <w:spacing w:after="0"/>
        <w:jc w:val="center"/>
        <w:rPr>
          <w:rFonts w:ascii="Times New Roman" w:hAnsi="Times New Roman"/>
          <w:b/>
          <w:sz w:val="24"/>
          <w:szCs w:val="24"/>
        </w:rPr>
      </w:pPr>
      <w:r w:rsidRPr="00DF33B5">
        <w:rPr>
          <w:rFonts w:ascii="Times New Roman" w:hAnsi="Times New Roman"/>
          <w:b/>
          <w:sz w:val="24"/>
          <w:szCs w:val="24"/>
        </w:rPr>
        <w:t xml:space="preserve">z dnia 20.03.2020 Dyrektora Zespołu Szkół Nr 5 – Specjalnych w Nowym Sączu </w:t>
      </w:r>
    </w:p>
    <w:p w:rsidR="00D96967" w:rsidRPr="00B14998" w:rsidRDefault="00D96967" w:rsidP="00D96967">
      <w:pPr>
        <w:shd w:val="clear" w:color="auto" w:fill="FFFFFF"/>
        <w:spacing w:before="100" w:beforeAutospacing="1" w:after="100" w:afterAutospacing="1" w:line="360" w:lineRule="auto"/>
        <w:jc w:val="both"/>
        <w:rPr>
          <w:rFonts w:ascii="Times New Roman" w:hAnsi="Times New Roman"/>
          <w:b/>
          <w:sz w:val="24"/>
          <w:szCs w:val="24"/>
          <w:shd w:val="clear" w:color="auto" w:fill="FFFFFF"/>
        </w:rPr>
      </w:pPr>
      <w:r w:rsidRPr="00DF33B5">
        <w:rPr>
          <w:rFonts w:ascii="Times New Roman" w:hAnsi="Times New Roman"/>
          <w:sz w:val="24"/>
          <w:szCs w:val="24"/>
          <w:shd w:val="clear" w:color="auto" w:fill="FFFFFF"/>
        </w:rPr>
        <w:t xml:space="preserve">w sprawie </w:t>
      </w:r>
      <w:r w:rsidRPr="00DF33B5">
        <w:rPr>
          <w:rFonts w:ascii="Times New Roman" w:hAnsi="Times New Roman"/>
          <w:b/>
          <w:sz w:val="24"/>
          <w:szCs w:val="24"/>
          <w:shd w:val="clear" w:color="auto" w:fill="FFFFFF"/>
        </w:rPr>
        <w:t xml:space="preserve">organizacji zajęć w szkole w okresie czasowego ograniczenia funkcjonowania </w:t>
      </w:r>
      <w:r w:rsidRPr="00B14998">
        <w:rPr>
          <w:rFonts w:ascii="Times New Roman" w:hAnsi="Times New Roman"/>
          <w:b/>
          <w:sz w:val="24"/>
          <w:szCs w:val="24"/>
          <w:shd w:val="clear" w:color="auto" w:fill="FFFFFF"/>
        </w:rPr>
        <w:t>Zespołu Szkół Nr 5 – Specjalnych w Nowym Sączu w związku z zapobieganiem, przeciwdziałaniem i zwalczaniem COVID-19</w:t>
      </w:r>
      <w:r>
        <w:rPr>
          <w:rFonts w:ascii="Times New Roman" w:hAnsi="Times New Roman"/>
          <w:b/>
          <w:sz w:val="24"/>
          <w:szCs w:val="24"/>
          <w:shd w:val="clear" w:color="auto" w:fill="FFFFFF"/>
        </w:rPr>
        <w:t xml:space="preserve"> </w:t>
      </w:r>
      <w:r w:rsidRPr="00B14998">
        <w:rPr>
          <w:rFonts w:ascii="Times New Roman" w:hAnsi="Times New Roman"/>
          <w:b/>
          <w:sz w:val="24"/>
          <w:szCs w:val="24"/>
          <w:shd w:val="clear" w:color="auto" w:fill="FFFFFF"/>
        </w:rPr>
        <w:t>z wykorzystaniem metod i technik kształcenia na odległość w roku szkolnym 2019/2020.</w:t>
      </w:r>
    </w:p>
    <w:p w:rsidR="00D96967" w:rsidRPr="00B14998" w:rsidRDefault="00D96967" w:rsidP="00D96967">
      <w:pPr>
        <w:pStyle w:val="NormalnyWeb"/>
        <w:shd w:val="clear" w:color="auto" w:fill="FFFFFF"/>
        <w:spacing w:before="0" w:beforeAutospacing="0" w:after="384" w:afterAutospacing="0" w:line="360" w:lineRule="auto"/>
        <w:ind w:firstLine="708"/>
        <w:jc w:val="both"/>
        <w:textAlignment w:val="baseline"/>
      </w:pPr>
      <w:r w:rsidRPr="00B14998">
        <w:t>Na podstawie Rozporządzeni</w:t>
      </w:r>
      <w:r>
        <w:t>a</w:t>
      </w:r>
      <w:r w:rsidRPr="00B14998">
        <w:t xml:space="preserve"> Ministra Edukacji Narodowej z dnia 20 marca 2020 r. w sprawie szczególnych rozwiązań w okresie czasowego ograniczenia funkcjonowania jednostek systemu oświaty w związku z zapobieganiem, przeciwdziałaniem i zwalczaniem COVID-19 oraz Rozporządzenia Ministra Edukacji Narodowej z dnia 20 marca 2020 r. zmieniające rozporządzenie w sprawie czasowego ograniczenia funkcjonowania jednostek systemu oświaty w związku z zapobieganiem, przeciwdziałaniem i zwalczaniem COVID-19.</w:t>
      </w:r>
    </w:p>
    <w:p w:rsidR="00D96967" w:rsidRPr="00B14998" w:rsidRDefault="00D96967" w:rsidP="00D96967">
      <w:pPr>
        <w:pStyle w:val="NormalnyWeb"/>
        <w:shd w:val="clear" w:color="auto" w:fill="FFFFFF"/>
        <w:spacing w:before="0" w:beforeAutospacing="0" w:after="384" w:afterAutospacing="0" w:line="360" w:lineRule="auto"/>
        <w:jc w:val="both"/>
        <w:textAlignment w:val="baseline"/>
      </w:pPr>
      <w:r w:rsidRPr="00B14998">
        <w:t xml:space="preserve">Dyrektor </w:t>
      </w:r>
      <w:r>
        <w:t>Zespołu Szkół Nr 5 - Specjalnych</w:t>
      </w:r>
      <w:r w:rsidRPr="00B14998">
        <w:t>, zarządza co następuje:</w:t>
      </w:r>
    </w:p>
    <w:p w:rsidR="00D96967" w:rsidRPr="00B14998" w:rsidRDefault="00D96967" w:rsidP="00D96967">
      <w:pPr>
        <w:pStyle w:val="NormalnyWeb"/>
        <w:shd w:val="clear" w:color="auto" w:fill="FFFFFF"/>
        <w:spacing w:before="0" w:beforeAutospacing="0" w:after="384" w:afterAutospacing="0" w:line="360" w:lineRule="auto"/>
        <w:jc w:val="center"/>
        <w:textAlignment w:val="baseline"/>
      </w:pPr>
      <w:r w:rsidRPr="00B14998">
        <w:t>§ 1</w:t>
      </w:r>
    </w:p>
    <w:p w:rsidR="00D96967" w:rsidRPr="00B14998" w:rsidRDefault="00D96967" w:rsidP="00D96967">
      <w:pPr>
        <w:pStyle w:val="NormalnyWeb"/>
        <w:shd w:val="clear" w:color="auto" w:fill="FFFFFF"/>
        <w:spacing w:before="0" w:beforeAutospacing="0" w:after="384" w:afterAutospacing="0" w:line="360" w:lineRule="auto"/>
        <w:jc w:val="both"/>
        <w:textAlignment w:val="baseline"/>
      </w:pPr>
      <w:r w:rsidRPr="00B14998">
        <w:t xml:space="preserve">Dyrektor </w:t>
      </w:r>
      <w:r>
        <w:t>Zespołu Szkół Nr 5 - Specjalnych</w:t>
      </w:r>
      <w:r w:rsidRPr="00B14998">
        <w:t xml:space="preserve"> zobowiązuje wszystkich nauczycieli od dnia 25 marca 2020 do 10 kwietnia 2020 r. lub do odwołania stanu zagrożenia tj. do czasu powrotu uczniów do szkoły, do organizacji zajęć edukacyjnych i zajęć prowadzonych w ramach form pozaszkolnych kształcenia ustawicznego z wykorzystaniem metod, a także technik kształcenia na odległość.</w:t>
      </w:r>
    </w:p>
    <w:p w:rsidR="00D96967" w:rsidRPr="00B14998" w:rsidRDefault="00D96967" w:rsidP="00D96967">
      <w:pPr>
        <w:pStyle w:val="NormalnyWeb"/>
        <w:shd w:val="clear" w:color="auto" w:fill="FFFFFF"/>
        <w:spacing w:before="0" w:beforeAutospacing="0" w:after="384" w:afterAutospacing="0" w:line="360" w:lineRule="auto"/>
        <w:jc w:val="center"/>
        <w:textAlignment w:val="baseline"/>
      </w:pPr>
      <w:r w:rsidRPr="00B14998">
        <w:t>§ 2</w:t>
      </w:r>
    </w:p>
    <w:p w:rsidR="00D96967" w:rsidRPr="00B14998" w:rsidRDefault="00D96967" w:rsidP="00D96967">
      <w:pPr>
        <w:pStyle w:val="NormalnyWeb"/>
        <w:shd w:val="clear" w:color="auto" w:fill="FFFFFF"/>
        <w:spacing w:before="0" w:beforeAutospacing="0" w:after="384" w:afterAutospacing="0" w:line="360" w:lineRule="auto"/>
        <w:jc w:val="both"/>
        <w:textAlignment w:val="baseline"/>
      </w:pPr>
      <w:r w:rsidRPr="00B14998">
        <w:t xml:space="preserve">Dyrektor </w:t>
      </w:r>
      <w:r>
        <w:t>Zespołu Szkół Nr 5 - Specjalnych</w:t>
      </w:r>
      <w:r w:rsidRPr="00B14998">
        <w:t xml:space="preserve"> zobowiązuje wszystkich nauczycieli do zdalnej realizacji programów nauczania np. z wykorzystaniem komunikatorów, grup społecznościowych, poczty elektronicznej, platform edukacyjnych, bezpłatnych programów edukacyjnych oraz innych metod i narzędzi. Nauczyciele mogą korzystać z całego sprzętu elektronicznego dostępnego w szkole. </w:t>
      </w:r>
    </w:p>
    <w:p w:rsidR="00D96967" w:rsidRPr="00B14998" w:rsidRDefault="00D96967" w:rsidP="00D96967">
      <w:pPr>
        <w:pStyle w:val="NormalnyWeb"/>
        <w:shd w:val="clear" w:color="auto" w:fill="FFFFFF"/>
        <w:spacing w:before="0" w:beforeAutospacing="0" w:after="384" w:afterAutospacing="0" w:line="360" w:lineRule="auto"/>
        <w:jc w:val="center"/>
        <w:textAlignment w:val="baseline"/>
      </w:pPr>
      <w:r w:rsidRPr="00B14998">
        <w:lastRenderedPageBreak/>
        <w:t>§ 3</w:t>
      </w:r>
    </w:p>
    <w:p w:rsidR="00D96967" w:rsidRPr="00B14998" w:rsidRDefault="00D96967" w:rsidP="00D96967">
      <w:pPr>
        <w:pStyle w:val="NormalnyWeb"/>
        <w:shd w:val="clear" w:color="auto" w:fill="FFFFFF"/>
        <w:spacing w:before="0" w:beforeAutospacing="0" w:after="384" w:afterAutospacing="0" w:line="360" w:lineRule="auto"/>
        <w:jc w:val="both"/>
        <w:textAlignment w:val="baseline"/>
      </w:pPr>
      <w:r w:rsidRPr="00B14998">
        <w:t xml:space="preserve">Dyrektor </w:t>
      </w:r>
      <w:r>
        <w:t>Zespołu Szkół Nr 5 - Specjalnych</w:t>
      </w:r>
      <w:r w:rsidRPr="00B14998">
        <w:t xml:space="preserve"> informuje, że w związku z Rozporządzeniem Minister Edukacji Narodowej możliwe jest prowadzenie kształcenia na odległość oraz oceniania i klasyfikowania uczniów w okresie czasowego ograniczenia funkcjonowania szkół i placówek oświatowych w związku z zapobieganiem, przeciwdziałaniem i zwalczaniem COVID- 19. Nowe przepisy będą obowiązywały od 25 marca 2020 r. do 10 kwietnia 2020 r. lub do odwołania.</w:t>
      </w:r>
    </w:p>
    <w:p w:rsidR="00D96967" w:rsidRPr="00B14998" w:rsidRDefault="00D96967" w:rsidP="00D96967">
      <w:pPr>
        <w:pStyle w:val="NormalnyWeb"/>
        <w:shd w:val="clear" w:color="auto" w:fill="FFFFFF"/>
        <w:spacing w:before="0" w:beforeAutospacing="0" w:after="384" w:afterAutospacing="0" w:line="360" w:lineRule="auto"/>
        <w:jc w:val="center"/>
        <w:textAlignment w:val="baseline"/>
      </w:pPr>
      <w:r w:rsidRPr="00B14998">
        <w:t>§ 4</w:t>
      </w:r>
    </w:p>
    <w:p w:rsidR="00D96967" w:rsidRPr="00B14998" w:rsidRDefault="00D96967" w:rsidP="00D96967">
      <w:pPr>
        <w:pStyle w:val="NormalnyWeb"/>
        <w:shd w:val="clear" w:color="auto" w:fill="FFFFFF"/>
        <w:spacing w:before="0" w:beforeAutospacing="0" w:after="384" w:afterAutospacing="0" w:line="360" w:lineRule="auto"/>
        <w:jc w:val="both"/>
        <w:textAlignment w:val="baseline"/>
      </w:pPr>
      <w:r w:rsidRPr="00B14998">
        <w:t xml:space="preserve">Nauczyciele </w:t>
      </w:r>
      <w:r>
        <w:t>Zespołu Szkół Nr 5 - Specjalnych</w:t>
      </w:r>
      <w:r w:rsidRPr="00B14998">
        <w:t xml:space="preserve"> </w:t>
      </w:r>
      <w:r>
        <w:t xml:space="preserve">w Nowym Sączu </w:t>
      </w:r>
      <w:r w:rsidRPr="00B14998">
        <w:t>w okresie od 25 marca do 10 kwietnia 2020 r. lub do odwołania zgodnie z nowymi przepisami są zobowiązani do prowadzenia kształcenia na odległość. Nauczyciele mają możliwość weryfikacji dotychczas stosowanego programu nauczania tak, by dostosować go do wybranej metody kształcenia na odległość.</w:t>
      </w:r>
    </w:p>
    <w:p w:rsidR="00D96967" w:rsidRPr="00987480" w:rsidRDefault="00D96967" w:rsidP="00D96967">
      <w:pPr>
        <w:shd w:val="clear" w:color="auto" w:fill="FFFFFF"/>
        <w:spacing w:after="384" w:line="360" w:lineRule="auto"/>
        <w:jc w:val="center"/>
        <w:textAlignment w:val="baseline"/>
        <w:rPr>
          <w:rFonts w:ascii="Times New Roman" w:hAnsi="Times New Roman"/>
          <w:sz w:val="24"/>
          <w:szCs w:val="24"/>
        </w:rPr>
      </w:pPr>
      <w:r w:rsidRPr="00987480">
        <w:rPr>
          <w:rFonts w:ascii="Times New Roman" w:hAnsi="Times New Roman"/>
          <w:sz w:val="24"/>
          <w:szCs w:val="24"/>
        </w:rPr>
        <w:t>§ 5</w:t>
      </w:r>
    </w:p>
    <w:p w:rsidR="00D96967" w:rsidRPr="00987480" w:rsidRDefault="00D96967" w:rsidP="00D96967">
      <w:pPr>
        <w:numPr>
          <w:ilvl w:val="0"/>
          <w:numId w:val="1"/>
        </w:numPr>
        <w:shd w:val="clear" w:color="auto" w:fill="FFFFFF"/>
        <w:spacing w:after="168" w:line="360" w:lineRule="auto"/>
        <w:ind w:left="0"/>
        <w:jc w:val="both"/>
        <w:textAlignment w:val="baseline"/>
        <w:rPr>
          <w:rFonts w:ascii="Times New Roman" w:hAnsi="Times New Roman"/>
          <w:sz w:val="24"/>
          <w:szCs w:val="24"/>
        </w:rPr>
      </w:pPr>
      <w:r w:rsidRPr="00023E58">
        <w:rPr>
          <w:rFonts w:ascii="Times New Roman" w:hAnsi="Times New Roman"/>
          <w:sz w:val="24"/>
          <w:szCs w:val="24"/>
        </w:rPr>
        <w:t>Dyrektor Zespołu Szkół Nr 5 - Specjalnych</w:t>
      </w:r>
      <w:r w:rsidRPr="00987480">
        <w:rPr>
          <w:rFonts w:ascii="Times New Roman" w:hAnsi="Times New Roman"/>
          <w:sz w:val="24"/>
          <w:szCs w:val="24"/>
        </w:rPr>
        <w:t xml:space="preserve"> ustali z nauczycielami tygodniowy zakres materiału dla poszczególnych klas, uwzględniając m.in.: równomierne obciążenie ucznia zajęciami w danym dniu, zróżnicowanie tych zajęć czy możliwości psychofizyczne ucznia.</w:t>
      </w:r>
    </w:p>
    <w:p w:rsidR="00D96967" w:rsidRPr="00987480" w:rsidRDefault="00D96967" w:rsidP="00D96967">
      <w:pPr>
        <w:numPr>
          <w:ilvl w:val="0"/>
          <w:numId w:val="1"/>
        </w:numPr>
        <w:shd w:val="clear" w:color="auto" w:fill="FFFFFF"/>
        <w:spacing w:after="168" w:line="360" w:lineRule="auto"/>
        <w:ind w:left="0"/>
        <w:jc w:val="both"/>
        <w:textAlignment w:val="baseline"/>
        <w:rPr>
          <w:rFonts w:ascii="Times New Roman" w:hAnsi="Times New Roman"/>
          <w:sz w:val="24"/>
          <w:szCs w:val="24"/>
        </w:rPr>
      </w:pPr>
      <w:r w:rsidRPr="00B14998">
        <w:rPr>
          <w:rFonts w:ascii="Times New Roman" w:hAnsi="Times New Roman"/>
          <w:sz w:val="24"/>
          <w:szCs w:val="24"/>
        </w:rPr>
        <w:t xml:space="preserve">Dyrektor </w:t>
      </w:r>
      <w:r w:rsidRPr="00023E58">
        <w:rPr>
          <w:rFonts w:ascii="Times New Roman" w:hAnsi="Times New Roman"/>
          <w:sz w:val="24"/>
          <w:szCs w:val="24"/>
        </w:rPr>
        <w:t>Zespołu Szkół Nr 5 - Specjalnych</w:t>
      </w:r>
      <w:r w:rsidRPr="00987480">
        <w:rPr>
          <w:rFonts w:ascii="Times New Roman" w:hAnsi="Times New Roman"/>
          <w:sz w:val="24"/>
          <w:szCs w:val="24"/>
        </w:rPr>
        <w:t xml:space="preserve"> określi formy kontaktu czy konsultacji nauczyciela z rodzicami i uczniami.</w:t>
      </w:r>
    </w:p>
    <w:p w:rsidR="00D96967" w:rsidRPr="00987480" w:rsidRDefault="00D96967" w:rsidP="00D96967">
      <w:pPr>
        <w:numPr>
          <w:ilvl w:val="0"/>
          <w:numId w:val="1"/>
        </w:numPr>
        <w:shd w:val="clear" w:color="auto" w:fill="FFFFFF"/>
        <w:spacing w:after="168" w:line="360" w:lineRule="auto"/>
        <w:ind w:left="0"/>
        <w:jc w:val="both"/>
        <w:textAlignment w:val="baseline"/>
        <w:rPr>
          <w:rFonts w:ascii="Times New Roman" w:hAnsi="Times New Roman"/>
          <w:sz w:val="24"/>
          <w:szCs w:val="24"/>
        </w:rPr>
      </w:pPr>
      <w:r w:rsidRPr="00987480">
        <w:rPr>
          <w:rFonts w:ascii="Times New Roman" w:hAnsi="Times New Roman"/>
          <w:sz w:val="24"/>
          <w:szCs w:val="24"/>
        </w:rPr>
        <w:t>Organizując uczniom kształcenie na odległość nauczyciele muszą pamiętać o uwzględnieniu zasady bezpiecznego korzystania przez uczniów z urządzeń umożliwiających komunikację elektroniczną. Oznacza to, że dobór narzędzi przy tej formie kształcenia powinien uwzględniać aktualne zalecenia medyczne odnośnie czasu korzystania z urządzeń (komputer, telewizor, telefon) i ich dostępności w domu, wiek i etap rozwoju uczniów, a także sytuację rodzinną uczniów.</w:t>
      </w:r>
    </w:p>
    <w:p w:rsidR="00D96967" w:rsidRDefault="00D96967" w:rsidP="00D96967">
      <w:pPr>
        <w:numPr>
          <w:ilvl w:val="0"/>
          <w:numId w:val="1"/>
        </w:numPr>
        <w:shd w:val="clear" w:color="auto" w:fill="FFFFFF"/>
        <w:spacing w:after="168" w:line="360" w:lineRule="auto"/>
        <w:ind w:left="0"/>
        <w:jc w:val="both"/>
        <w:textAlignment w:val="baseline"/>
        <w:rPr>
          <w:rFonts w:ascii="Times New Roman" w:hAnsi="Times New Roman"/>
          <w:sz w:val="24"/>
          <w:szCs w:val="24"/>
        </w:rPr>
      </w:pPr>
      <w:r w:rsidRPr="00987480">
        <w:rPr>
          <w:rFonts w:ascii="Times New Roman" w:hAnsi="Times New Roman"/>
          <w:sz w:val="24"/>
          <w:szCs w:val="24"/>
        </w:rPr>
        <w:t xml:space="preserve">Nauka prowadzona na odległość może być realizowana z wykorzystaniem materiałów udostępnionych przez nauczyciela, w szczególności tych rekomendowanych przez Ministerstwo Edukacji Narodowej (zwłaszcza platforma edukacyjna </w:t>
      </w:r>
      <w:r w:rsidRPr="00987480">
        <w:rPr>
          <w:rFonts w:ascii="Times New Roman" w:hAnsi="Times New Roman"/>
          <w:sz w:val="24"/>
          <w:szCs w:val="24"/>
        </w:rPr>
        <w:lastRenderedPageBreak/>
        <w:t>www.epodreczniki.pl), Centralnej i Okręgowych Komisji Egzaminacyjnej, a także emitowanych w pasmach edukacyjnych programów Telewizji Publicznej i Polskiego Radia.</w:t>
      </w:r>
    </w:p>
    <w:p w:rsidR="00D96967" w:rsidRDefault="00D96967" w:rsidP="00D96967">
      <w:pPr>
        <w:numPr>
          <w:ilvl w:val="0"/>
          <w:numId w:val="1"/>
        </w:numPr>
        <w:shd w:val="clear" w:color="auto" w:fill="FFFFFF"/>
        <w:spacing w:after="168" w:line="360" w:lineRule="auto"/>
        <w:ind w:left="0"/>
        <w:jc w:val="both"/>
        <w:textAlignment w:val="baseline"/>
        <w:rPr>
          <w:rFonts w:ascii="Times New Roman" w:hAnsi="Times New Roman"/>
          <w:sz w:val="24"/>
          <w:szCs w:val="24"/>
        </w:rPr>
      </w:pPr>
      <w:r w:rsidRPr="00023E58">
        <w:rPr>
          <w:rFonts w:ascii="Times New Roman" w:hAnsi="Times New Roman"/>
          <w:sz w:val="24"/>
          <w:szCs w:val="24"/>
        </w:rPr>
        <w:t>Nauczyciele i specjaliści, realizując naukę na odległość, zobowiązani są do dostosowania sposobów oraz metod pracy do potrzeb i możliwości uczniów, w tym wynikających z indywidualnych programów edukacyjno-terapeutycznych. </w:t>
      </w:r>
    </w:p>
    <w:p w:rsidR="00D96967" w:rsidRPr="00987480" w:rsidRDefault="00D96967" w:rsidP="00D96967">
      <w:pPr>
        <w:shd w:val="clear" w:color="auto" w:fill="FFFFFF"/>
        <w:spacing w:after="384" w:line="360" w:lineRule="auto"/>
        <w:jc w:val="center"/>
        <w:textAlignment w:val="baseline"/>
        <w:rPr>
          <w:rFonts w:ascii="Times New Roman" w:hAnsi="Times New Roman"/>
          <w:sz w:val="24"/>
          <w:szCs w:val="24"/>
        </w:rPr>
      </w:pPr>
      <w:r w:rsidRPr="00987480">
        <w:rPr>
          <w:rFonts w:ascii="Times New Roman" w:hAnsi="Times New Roman"/>
          <w:sz w:val="24"/>
          <w:szCs w:val="24"/>
        </w:rPr>
        <w:t>§ 6</w:t>
      </w:r>
    </w:p>
    <w:p w:rsidR="00D96967" w:rsidRDefault="00D96967" w:rsidP="00D96967">
      <w:pPr>
        <w:shd w:val="clear" w:color="auto" w:fill="FFFFFF"/>
        <w:spacing w:after="384" w:line="360" w:lineRule="auto"/>
        <w:jc w:val="both"/>
        <w:textAlignment w:val="baseline"/>
        <w:rPr>
          <w:rFonts w:ascii="Times New Roman" w:hAnsi="Times New Roman"/>
          <w:sz w:val="24"/>
          <w:szCs w:val="24"/>
        </w:rPr>
      </w:pPr>
      <w:r w:rsidRPr="00B14998">
        <w:rPr>
          <w:rFonts w:ascii="Times New Roman" w:hAnsi="Times New Roman"/>
          <w:sz w:val="24"/>
          <w:szCs w:val="24"/>
        </w:rPr>
        <w:t xml:space="preserve">Dyrektor </w:t>
      </w:r>
      <w:r w:rsidRPr="00023E58">
        <w:rPr>
          <w:rFonts w:ascii="Times New Roman" w:hAnsi="Times New Roman"/>
          <w:sz w:val="24"/>
          <w:szCs w:val="24"/>
        </w:rPr>
        <w:t>Zespołu Szkół Nr 5 - Specjalnych</w:t>
      </w:r>
      <w:r w:rsidRPr="00987480">
        <w:rPr>
          <w:rFonts w:ascii="Times New Roman" w:hAnsi="Times New Roman"/>
          <w:sz w:val="24"/>
          <w:szCs w:val="24"/>
        </w:rPr>
        <w:t xml:space="preserve"> zobowiązuje wszystkich nauczycieli do poinformowania rodziców uczniów o dostępnych materiałach, a także możliwych sposobach i formach ich realizacji przez dziecko w domu np. z wykorzystaniem dostępnych podręczników.</w:t>
      </w:r>
    </w:p>
    <w:p w:rsidR="00D96967" w:rsidRPr="00023E58" w:rsidRDefault="00D96967" w:rsidP="00D96967">
      <w:pPr>
        <w:shd w:val="clear" w:color="auto" w:fill="FFFFFF"/>
        <w:spacing w:after="384" w:line="360" w:lineRule="auto"/>
        <w:jc w:val="both"/>
        <w:textAlignment w:val="baseline"/>
        <w:rPr>
          <w:rFonts w:ascii="Times New Roman" w:hAnsi="Times New Roman"/>
          <w:sz w:val="24"/>
          <w:szCs w:val="24"/>
        </w:rPr>
      </w:pPr>
      <w:r w:rsidRPr="00023E58">
        <w:rPr>
          <w:rFonts w:ascii="Times New Roman" w:hAnsi="Times New Roman"/>
          <w:sz w:val="24"/>
          <w:szCs w:val="24"/>
        </w:rPr>
        <w:t>Nauczyciele są zobowiązani prowadzić kształcenie na odległość zgodnie z tygodniowym planem zajęć, wykorzystując posiadane przez uczniów podręczniki, zeszyty ćwiczeń, zbiory zadań i dokumentować w formie pozwalającej ustalić liczbę przeprowadzonych zajęć.</w:t>
      </w:r>
    </w:p>
    <w:p w:rsidR="00D96967" w:rsidRPr="00B14998" w:rsidRDefault="00D96967" w:rsidP="00D96967">
      <w:pPr>
        <w:pStyle w:val="NormalnyWeb"/>
        <w:shd w:val="clear" w:color="auto" w:fill="FFFFFF"/>
        <w:spacing w:before="0" w:beforeAutospacing="0" w:after="384" w:afterAutospacing="0" w:line="360" w:lineRule="auto"/>
        <w:jc w:val="center"/>
        <w:textAlignment w:val="baseline"/>
      </w:pPr>
      <w:r w:rsidRPr="00B14998">
        <w:t>§ 7</w:t>
      </w:r>
    </w:p>
    <w:p w:rsidR="00D96967" w:rsidRDefault="00D96967" w:rsidP="00D96967">
      <w:pPr>
        <w:pStyle w:val="NormalnyWeb"/>
        <w:shd w:val="clear" w:color="auto" w:fill="FFFFFF"/>
        <w:spacing w:before="0" w:beforeAutospacing="0" w:after="384" w:afterAutospacing="0" w:line="360" w:lineRule="auto"/>
        <w:jc w:val="both"/>
        <w:textAlignment w:val="baseline"/>
      </w:pPr>
      <w:r w:rsidRPr="00B14998">
        <w:t>Dyrektor Szkoły ustali w uzgodnieniu z nauczycielami w jaki sposób będzie monitorowana i sprawdzana wiedza ucznia oraz postępy w nauce.</w:t>
      </w:r>
    </w:p>
    <w:p w:rsidR="00D96967" w:rsidRDefault="00D96967" w:rsidP="00D96967">
      <w:pPr>
        <w:pStyle w:val="NormalnyWeb"/>
        <w:shd w:val="clear" w:color="auto" w:fill="FFFFFF"/>
        <w:spacing w:before="0" w:beforeAutospacing="0" w:after="384" w:afterAutospacing="0" w:line="360" w:lineRule="auto"/>
        <w:jc w:val="both"/>
        <w:textAlignment w:val="baseline"/>
      </w:pPr>
      <w:r>
        <w:t>Nauczyciele zobowiązani są do prowadzenia własnej wewnętrznej dokumentacji, na postawie której dokonują wpisów do dokumentacji właściwej po wznowieniu pracy. Dopuszcza się formę archiwizacji elektronicznej lub papierowej przesyłanych materiałów oraz prac uczniów.</w:t>
      </w:r>
    </w:p>
    <w:p w:rsidR="00D96967" w:rsidRPr="00987480" w:rsidRDefault="00D96967" w:rsidP="00D96967">
      <w:pPr>
        <w:pStyle w:val="NormalnyWeb"/>
        <w:shd w:val="clear" w:color="auto" w:fill="FFFFFF"/>
        <w:spacing w:before="0" w:beforeAutospacing="0" w:after="384" w:afterAutospacing="0" w:line="360" w:lineRule="auto"/>
        <w:jc w:val="both"/>
        <w:textAlignment w:val="baseline"/>
      </w:pPr>
      <w:r>
        <w:t xml:space="preserve">Nauczyciele mają obowiązek złożyć do Dyrektora pisemny raport z tygodniowej realizacji zajęć na e-mail: </w:t>
      </w:r>
      <w:hyperlink r:id="rId5" w:history="1">
        <w:r w:rsidRPr="00A4485B">
          <w:rPr>
            <w:rStyle w:val="Hipercze"/>
          </w:rPr>
          <w:t>dorotanosal@op.pl</w:t>
        </w:r>
      </w:hyperlink>
      <w:r>
        <w:t xml:space="preserve"> Raport powinien zawierać zestawienie poszczególnych klas, daty i godziny realizowanych zajęć, zakres treści nauczania z podstawy programowej oraz wykaz narzędzi i zasobów internetowych które wykorzystano do realizacji.</w:t>
      </w:r>
    </w:p>
    <w:p w:rsidR="00D96967" w:rsidRDefault="00D96967" w:rsidP="00D96967">
      <w:pPr>
        <w:pStyle w:val="NormalnyWeb"/>
        <w:shd w:val="clear" w:color="auto" w:fill="FFFFFF"/>
        <w:spacing w:before="0" w:beforeAutospacing="0" w:after="384" w:afterAutospacing="0" w:line="408" w:lineRule="atLeast"/>
        <w:jc w:val="center"/>
        <w:textAlignment w:val="baseline"/>
      </w:pPr>
    </w:p>
    <w:p w:rsidR="00D96967" w:rsidRDefault="00D96967" w:rsidP="00D96967">
      <w:pPr>
        <w:pStyle w:val="NormalnyWeb"/>
        <w:shd w:val="clear" w:color="auto" w:fill="FFFFFF"/>
        <w:spacing w:before="0" w:beforeAutospacing="0" w:after="384" w:afterAutospacing="0" w:line="408" w:lineRule="atLeast"/>
        <w:jc w:val="center"/>
        <w:textAlignment w:val="baseline"/>
      </w:pPr>
    </w:p>
    <w:p w:rsidR="00D96967" w:rsidRPr="00987480" w:rsidRDefault="00D96967" w:rsidP="00D96967">
      <w:pPr>
        <w:pStyle w:val="NormalnyWeb"/>
        <w:shd w:val="clear" w:color="auto" w:fill="FFFFFF"/>
        <w:spacing w:before="0" w:beforeAutospacing="0" w:after="384" w:afterAutospacing="0" w:line="408" w:lineRule="atLeast"/>
        <w:jc w:val="center"/>
        <w:textAlignment w:val="baseline"/>
        <w:rPr>
          <w:rFonts w:ascii="Georgia" w:hAnsi="Georgia" w:cs="Arial"/>
          <w:b/>
          <w:color w:val="FF0000"/>
          <w:sz w:val="32"/>
          <w:szCs w:val="32"/>
        </w:rPr>
      </w:pPr>
      <w:r w:rsidRPr="00987480">
        <w:lastRenderedPageBreak/>
        <w:t>§ 8</w:t>
      </w:r>
      <w:r w:rsidRPr="00AE3608">
        <w:t xml:space="preserve"> </w:t>
      </w:r>
    </w:p>
    <w:p w:rsidR="00D96967" w:rsidRPr="00AE3608" w:rsidRDefault="00D96967" w:rsidP="00D96967">
      <w:pPr>
        <w:spacing w:line="360" w:lineRule="auto"/>
        <w:jc w:val="both"/>
        <w:rPr>
          <w:rFonts w:ascii="Times New Roman" w:hAnsi="Times New Roman"/>
          <w:sz w:val="24"/>
          <w:szCs w:val="24"/>
        </w:rPr>
      </w:pPr>
      <w:r w:rsidRPr="00AE3608">
        <w:rPr>
          <w:rFonts w:ascii="Times New Roman" w:hAnsi="Times New Roman"/>
          <w:sz w:val="24"/>
          <w:szCs w:val="24"/>
        </w:rPr>
        <w:t>Wiedza ucznia oraz postępy w nauce winny być monitorowane, sprawdzane i oceniane zgodnie z uregulowaniami ZS</w:t>
      </w:r>
      <w:r>
        <w:rPr>
          <w:rFonts w:ascii="Times New Roman" w:hAnsi="Times New Roman"/>
          <w:sz w:val="24"/>
          <w:szCs w:val="24"/>
        </w:rPr>
        <w:t xml:space="preserve"> Nr 5 - Sp.</w:t>
      </w:r>
      <w:r w:rsidRPr="00AE3608">
        <w:rPr>
          <w:rFonts w:ascii="Times New Roman" w:hAnsi="Times New Roman"/>
          <w:sz w:val="24"/>
          <w:szCs w:val="24"/>
        </w:rPr>
        <w:t xml:space="preserve"> w zakresie skali ocen. Każdorazowo nauczyciel winien informować, jakie działania ucznia będą oceniane i w jakim terminie powinny być wykonane. Podejmowanie przez ucznia aktywności określonych przez nauczyciela, potwierdzających zapoznanie się ze wskazanym materiałem, winny dać podstawę do oceny pracy ucznia.</w:t>
      </w:r>
    </w:p>
    <w:p w:rsidR="00D96967" w:rsidRPr="00B14998" w:rsidRDefault="00D96967" w:rsidP="00D96967">
      <w:pPr>
        <w:pStyle w:val="NormalnyWeb"/>
        <w:shd w:val="clear" w:color="auto" w:fill="FFFFFF"/>
        <w:spacing w:before="0" w:beforeAutospacing="0" w:after="384" w:afterAutospacing="0" w:line="408" w:lineRule="atLeast"/>
        <w:ind w:left="720"/>
        <w:jc w:val="center"/>
        <w:textAlignment w:val="baseline"/>
      </w:pPr>
      <w:r w:rsidRPr="00B14998">
        <w:t>§ 9</w:t>
      </w:r>
    </w:p>
    <w:p w:rsidR="00D96967" w:rsidRPr="00B14998" w:rsidRDefault="00D96967" w:rsidP="00D96967">
      <w:pPr>
        <w:pStyle w:val="NormalnyWeb"/>
        <w:shd w:val="clear" w:color="auto" w:fill="FFFFFF"/>
        <w:spacing w:before="0" w:beforeAutospacing="0" w:after="384" w:afterAutospacing="0" w:line="408" w:lineRule="atLeast"/>
        <w:jc w:val="both"/>
        <w:textAlignment w:val="baseline"/>
      </w:pPr>
      <w:r w:rsidRPr="00B14998">
        <w:t>Dyrektor Szkoły zobowiązuje wszystkich nauczycieli szkoły do zdalnej pracy w zespołach przedmiotowych i udzielania pomocy merytorycznej oraz technicznej innym nauczycielom, rodzicom i uczniom w celu realizacji kształcenia na odległość.</w:t>
      </w:r>
    </w:p>
    <w:p w:rsidR="00D96967" w:rsidRPr="00B14998" w:rsidRDefault="00D96967" w:rsidP="00D96967">
      <w:pPr>
        <w:pStyle w:val="NormalnyWeb"/>
        <w:shd w:val="clear" w:color="auto" w:fill="FFFFFF"/>
        <w:spacing w:before="0" w:beforeAutospacing="0" w:after="384" w:afterAutospacing="0" w:line="408" w:lineRule="atLeast"/>
        <w:ind w:left="720"/>
        <w:jc w:val="center"/>
        <w:textAlignment w:val="baseline"/>
      </w:pPr>
      <w:r w:rsidRPr="00B14998">
        <w:t>§ 10</w:t>
      </w:r>
    </w:p>
    <w:p w:rsidR="00D96967" w:rsidRPr="00B14998" w:rsidRDefault="00D96967" w:rsidP="00D96967">
      <w:pPr>
        <w:pStyle w:val="NormalnyWeb"/>
        <w:shd w:val="clear" w:color="auto" w:fill="FFFFFF"/>
        <w:spacing w:before="0" w:beforeAutospacing="0" w:after="384" w:afterAutospacing="0" w:line="408" w:lineRule="atLeast"/>
        <w:jc w:val="both"/>
        <w:textAlignment w:val="baseline"/>
      </w:pPr>
      <w:r w:rsidRPr="00B14998">
        <w:t>Zarządzenie wchodzi w życie z dniem 25.03.2020 r.  i obowiązuje do odwołania.</w:t>
      </w:r>
    </w:p>
    <w:p w:rsidR="00D96967" w:rsidRPr="00B14998" w:rsidRDefault="00D96967" w:rsidP="00D96967">
      <w:pPr>
        <w:pStyle w:val="NormalnyWeb"/>
        <w:shd w:val="clear" w:color="auto" w:fill="FFFFFF"/>
        <w:spacing w:before="0" w:beforeAutospacing="0" w:after="384" w:afterAutospacing="0" w:line="408" w:lineRule="atLeast"/>
        <w:ind w:left="720"/>
        <w:textAlignment w:val="baseline"/>
      </w:pPr>
    </w:p>
    <w:p w:rsidR="00D96967" w:rsidRPr="00B14998" w:rsidRDefault="00D96967" w:rsidP="00D96967">
      <w:pPr>
        <w:pStyle w:val="NormalnyWeb"/>
        <w:shd w:val="clear" w:color="auto" w:fill="FFFFFF"/>
        <w:spacing w:before="0" w:beforeAutospacing="0" w:after="0" w:afterAutospacing="0" w:line="408" w:lineRule="atLeast"/>
        <w:ind w:left="720"/>
        <w:jc w:val="center"/>
        <w:textAlignment w:val="baseline"/>
      </w:pPr>
      <w:r w:rsidRPr="00B14998">
        <w:t>Dyrektor Szkoły</w:t>
      </w:r>
    </w:p>
    <w:p w:rsidR="00D96967" w:rsidRPr="00B14998" w:rsidRDefault="00D96967" w:rsidP="00D96967">
      <w:pPr>
        <w:pStyle w:val="NormalnyWeb"/>
        <w:shd w:val="clear" w:color="auto" w:fill="FFFFFF"/>
        <w:spacing w:before="0" w:beforeAutospacing="0" w:after="0" w:afterAutospacing="0" w:line="408" w:lineRule="atLeast"/>
        <w:ind w:left="720"/>
        <w:jc w:val="center"/>
        <w:textAlignment w:val="baseline"/>
      </w:pPr>
      <w:r w:rsidRPr="00B14998">
        <w:t>Waldemar Bogacz</w:t>
      </w:r>
    </w:p>
    <w:p w:rsidR="00D96967" w:rsidRPr="0040658C" w:rsidRDefault="00D96967" w:rsidP="00D96967">
      <w:pPr>
        <w:rPr>
          <w:rFonts w:ascii="Times New Roman" w:hAnsi="Times New Roman"/>
          <w:sz w:val="24"/>
          <w:szCs w:val="24"/>
        </w:rPr>
      </w:pPr>
    </w:p>
    <w:p w:rsidR="002B4AB8" w:rsidRDefault="002B4AB8">
      <w:bookmarkStart w:id="0" w:name="_GoBack"/>
      <w:bookmarkEnd w:id="0"/>
    </w:p>
    <w:sectPr w:rsidR="002B4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29AB"/>
    <w:multiLevelType w:val="multilevel"/>
    <w:tmpl w:val="71040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70"/>
    <w:rsid w:val="002B4AB8"/>
    <w:rsid w:val="00D96967"/>
    <w:rsid w:val="00E26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8E2EB-84E7-4350-AB96-6D692680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6967"/>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96967"/>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unhideWhenUsed/>
    <w:rsid w:val="00D96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otanosal@o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5235</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Stec</dc:creator>
  <cp:keywords/>
  <dc:description/>
  <cp:lastModifiedBy>Maria Stec</cp:lastModifiedBy>
  <cp:revision>2</cp:revision>
  <dcterms:created xsi:type="dcterms:W3CDTF">2020-04-02T07:58:00Z</dcterms:created>
  <dcterms:modified xsi:type="dcterms:W3CDTF">2020-04-02T07:58:00Z</dcterms:modified>
</cp:coreProperties>
</file>